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71" w:rsidRDefault="00132471" w:rsidP="00132471">
      <w:r>
        <w:t xml:space="preserve">            </w:t>
      </w:r>
      <w:proofErr w:type="gramStart"/>
      <w:r>
        <w:t>A short summary from the 18th Hardware WG meeting.</w:t>
      </w:r>
      <w:proofErr w:type="gramEnd"/>
    </w:p>
    <w:p w:rsidR="00132471" w:rsidRDefault="00132471" w:rsidP="00132471">
      <w:r>
        <w:t xml:space="preserve"> - Sasha presented results of cosmic muon run with APV-SRS readout. Good qualitative results are obtained, Landau</w:t>
      </w:r>
    </w:p>
    <w:p w:rsidR="00132471" w:rsidRDefault="00132471" w:rsidP="00132471">
      <w:r>
        <w:t xml:space="preserve"> </w:t>
      </w:r>
      <w:proofErr w:type="gramStart"/>
      <w:r>
        <w:t>distributions</w:t>
      </w:r>
      <w:proofErr w:type="gramEnd"/>
      <w:r>
        <w:t xml:space="preserve"> and MPV are calculated. Still some work is needed (e.g. in common noise subtraction) to get </w:t>
      </w:r>
      <w:proofErr w:type="gramStart"/>
      <w:r>
        <w:t>precise  results</w:t>
      </w:r>
      <w:proofErr w:type="gramEnd"/>
      <w:r>
        <w:t xml:space="preserve"> for detector calibration.</w:t>
      </w:r>
    </w:p>
    <w:p w:rsidR="00132471" w:rsidRDefault="00132471" w:rsidP="00132471">
      <w:r>
        <w:t xml:space="preserve">- </w:t>
      </w:r>
      <w:proofErr w:type="spellStart"/>
      <w:r>
        <w:t>Itamar</w:t>
      </w:r>
      <w:proofErr w:type="spellEnd"/>
      <w:r>
        <w:t xml:space="preserve"> presented results on </w:t>
      </w:r>
      <w:proofErr w:type="spellStart"/>
      <w:r>
        <w:t>Molier</w:t>
      </w:r>
      <w:proofErr w:type="spellEnd"/>
      <w:r>
        <w:t xml:space="preserve"> radius </w:t>
      </w:r>
      <w:proofErr w:type="gramStart"/>
      <w:r>
        <w:t xml:space="preserve">measurement </w:t>
      </w:r>
      <w:r>
        <w:t xml:space="preserve"> </w:t>
      </w:r>
      <w:r>
        <w:t>from</w:t>
      </w:r>
      <w:proofErr w:type="gramEnd"/>
      <w:r>
        <w:t xml:space="preserve"> the 2014  TB data and MC simulations. Good </w:t>
      </w:r>
      <w:proofErr w:type="gramStart"/>
      <w:r>
        <w:t>quality  energy</w:t>
      </w:r>
      <w:proofErr w:type="gramEnd"/>
      <w:r>
        <w:t xml:space="preserve"> distributions have been obtained and </w:t>
      </w:r>
      <w:proofErr w:type="spellStart"/>
      <w:r>
        <w:t>Molier</w:t>
      </w:r>
      <w:proofErr w:type="spellEnd"/>
      <w:r>
        <w:t xml:space="preserve"> radius was calculated. As pointed by Sergei the calculations</w:t>
      </w:r>
      <w:r>
        <w:t xml:space="preserve"> </w:t>
      </w:r>
      <w:r>
        <w:t xml:space="preserve">should be checked, whether the density of the detector stack was correctly taken into account. The </w:t>
      </w:r>
      <w:proofErr w:type="spellStart"/>
      <w:r>
        <w:t>Molier</w:t>
      </w:r>
      <w:proofErr w:type="spellEnd"/>
      <w:r>
        <w:t xml:space="preserve"> radius</w:t>
      </w:r>
      <w:r>
        <w:t xml:space="preserve"> </w:t>
      </w:r>
      <w:r>
        <w:t>seems quantitatively a bit too small (&lt;1cm)</w:t>
      </w:r>
    </w:p>
    <w:p w:rsidR="00132471" w:rsidRDefault="00132471" w:rsidP="00132471">
      <w:r>
        <w:t xml:space="preserve"> - We had a short discussion about status of various activities (analyses, sensors, ASICs, readout).</w:t>
      </w:r>
    </w:p>
    <w:p w:rsidR="00132471" w:rsidRDefault="00132471" w:rsidP="00132471">
      <w:r>
        <w:t xml:space="preserve">  - Sergei pointed out that it should be verified whether the detector may be operated in horizontal position during the next test beam at DESY</w:t>
      </w:r>
    </w:p>
    <w:p w:rsidR="00132471" w:rsidRDefault="00132471" w:rsidP="00132471">
      <w:r>
        <w:t xml:space="preserve">            Best Regards,</w:t>
      </w:r>
    </w:p>
    <w:p w:rsidR="00413B95" w:rsidRDefault="00132471" w:rsidP="00132471">
      <w:r>
        <w:t xml:space="preserve">            Marek</w:t>
      </w:r>
      <w:bookmarkStart w:id="0" w:name="_GoBack"/>
      <w:bookmarkEnd w:id="0"/>
    </w:p>
    <w:sectPr w:rsidR="0041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80"/>
    <w:rsid w:val="00060BC4"/>
    <w:rsid w:val="000F612C"/>
    <w:rsid w:val="00132471"/>
    <w:rsid w:val="00413B95"/>
    <w:rsid w:val="007823DA"/>
    <w:rsid w:val="00D42A80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2</cp:revision>
  <dcterms:created xsi:type="dcterms:W3CDTF">2016-06-30T10:00:00Z</dcterms:created>
  <dcterms:modified xsi:type="dcterms:W3CDTF">2016-06-30T10:00:00Z</dcterms:modified>
</cp:coreProperties>
</file>